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CE" w:rsidRDefault="007D7BCE" w:rsidP="007D7BCE">
      <w:pPr>
        <w:spacing w:before="0" w:after="0"/>
        <w:ind w:left="-284"/>
        <w:rPr>
          <w:b/>
        </w:rPr>
      </w:pPr>
    </w:p>
    <w:p w:rsidR="007D7BCE" w:rsidRDefault="007D7BCE" w:rsidP="007D7BCE">
      <w:pPr>
        <w:spacing w:before="0" w:after="0"/>
        <w:ind w:left="-284"/>
        <w:rPr>
          <w:b/>
        </w:rPr>
      </w:pPr>
      <w:r>
        <w:rPr>
          <w:b/>
        </w:rPr>
        <w:t>SINOPSIS</w:t>
      </w:r>
    </w:p>
    <w:p w:rsidR="007D7BCE" w:rsidRDefault="007D7BCE" w:rsidP="007D7BCE">
      <w:pPr>
        <w:spacing w:before="0" w:after="0"/>
        <w:ind w:left="-284"/>
        <w:rPr>
          <w:b/>
        </w:rPr>
      </w:pPr>
    </w:p>
    <w:p w:rsidR="001528B6" w:rsidRDefault="007D7BCE" w:rsidP="007D7BCE">
      <w:pPr>
        <w:spacing w:before="0" w:after="0"/>
        <w:ind w:left="-284"/>
        <w:rPr>
          <w:lang w:val="es-ES"/>
        </w:rPr>
      </w:pPr>
      <w:r>
        <w:rPr>
          <w:b/>
        </w:rPr>
        <w:t xml:space="preserve">4x10 </w:t>
      </w:r>
      <w:r w:rsidR="00CD6F69">
        <w:rPr>
          <w:b/>
        </w:rPr>
        <w:t xml:space="preserve">UNIVERSO SOSTENIBLE </w:t>
      </w:r>
      <w:r w:rsidR="005D121C" w:rsidRPr="002C60B5">
        <w:rPr>
          <w:b/>
          <w:lang w:val="es-ES"/>
        </w:rPr>
        <w:t>:</w:t>
      </w:r>
      <w:r w:rsidR="005D121C">
        <w:rPr>
          <w:lang w:val="es-ES"/>
        </w:rPr>
        <w:t xml:space="preserve"> </w:t>
      </w:r>
      <w:r w:rsidR="00F676F2">
        <w:rPr>
          <w:lang w:val="es-ES"/>
        </w:rPr>
        <w:t>¿</w:t>
      </w:r>
      <w:bookmarkStart w:id="0" w:name="_GoBack"/>
      <w:r w:rsidR="00F676F2">
        <w:rPr>
          <w:lang w:val="es-ES"/>
        </w:rPr>
        <w:t>Podemos aumentar el uso de energías renovables</w:t>
      </w:r>
      <w:bookmarkEnd w:id="0"/>
      <w:r w:rsidR="00F676F2">
        <w:rPr>
          <w:lang w:val="es-ES"/>
        </w:rPr>
        <w:t>?</w:t>
      </w:r>
    </w:p>
    <w:p w:rsidR="007D7BCE" w:rsidRDefault="007D7BCE" w:rsidP="007D7BCE">
      <w:pPr>
        <w:spacing w:before="0" w:after="0"/>
        <w:rPr>
          <w:lang w:val="es-ES"/>
        </w:rPr>
      </w:pPr>
    </w:p>
    <w:p w:rsidR="005D121C" w:rsidRDefault="005D121C" w:rsidP="007D7BCE">
      <w:pPr>
        <w:spacing w:before="0" w:after="0"/>
        <w:ind w:left="-284"/>
        <w:rPr>
          <w:lang w:val="es-ES"/>
        </w:rPr>
      </w:pPr>
      <w:r>
        <w:rPr>
          <w:lang w:val="es-ES"/>
        </w:rPr>
        <w:t xml:space="preserve">Nuestro país tiene un gran potencial en cuanto a energías renovables se refiere. Tenemos grandes recursos para generar, principalmente, energía eólica, hidráulica y solar. El </w:t>
      </w:r>
      <w:r w:rsidR="00BC71F0">
        <w:rPr>
          <w:lang w:val="es-ES"/>
        </w:rPr>
        <w:t>uso de estas energía</w:t>
      </w:r>
      <w:r w:rsidR="00CD6F69">
        <w:rPr>
          <w:lang w:val="es-ES"/>
        </w:rPr>
        <w:t>s</w:t>
      </w:r>
      <w:r w:rsidR="00BC71F0">
        <w:rPr>
          <w:lang w:val="es-ES"/>
        </w:rPr>
        <w:t xml:space="preserve"> </w:t>
      </w:r>
      <w:r w:rsidR="00CD6F69">
        <w:rPr>
          <w:lang w:val="es-ES"/>
        </w:rPr>
        <w:t xml:space="preserve">puede </w:t>
      </w:r>
      <w:r w:rsidR="00BC71F0">
        <w:rPr>
          <w:lang w:val="es-ES"/>
        </w:rPr>
        <w:t>aporta</w:t>
      </w:r>
      <w:r w:rsidR="00CD6F69">
        <w:rPr>
          <w:lang w:val="es-ES"/>
        </w:rPr>
        <w:t>r</w:t>
      </w:r>
      <w:r w:rsidR="00BC71F0">
        <w:rPr>
          <w:lang w:val="es-ES"/>
        </w:rPr>
        <w:t xml:space="preserve"> innumerables ventajas.</w:t>
      </w:r>
    </w:p>
    <w:p w:rsidR="00F214C0" w:rsidRDefault="00F214C0" w:rsidP="007D7BCE">
      <w:pPr>
        <w:spacing w:before="0" w:after="0"/>
        <w:ind w:left="-284"/>
        <w:rPr>
          <w:b/>
        </w:rPr>
      </w:pPr>
    </w:p>
    <w:p w:rsidR="005B0590" w:rsidRPr="005C781F" w:rsidRDefault="005B0590" w:rsidP="007D7BCE">
      <w:pPr>
        <w:spacing w:before="0" w:after="0"/>
        <w:ind w:left="-284"/>
        <w:rPr>
          <w:lang w:val="es-ES"/>
        </w:rPr>
      </w:pPr>
      <w:r w:rsidRPr="005C781F">
        <w:rPr>
          <w:lang w:val="es-ES"/>
        </w:rPr>
        <w:t>En las universidades españolas los expertos trabajan en diferentes proyectos que persiguen un mejor uso de las energías</w:t>
      </w:r>
      <w:r w:rsidR="00EA359D" w:rsidRPr="005C781F">
        <w:rPr>
          <w:lang w:val="es-ES"/>
        </w:rPr>
        <w:t xml:space="preserve"> renovables mientras estudian todas sus posibilidades.</w:t>
      </w:r>
    </w:p>
    <w:p w:rsidR="00F214C0" w:rsidRDefault="00F214C0" w:rsidP="007D7BCE">
      <w:pPr>
        <w:spacing w:before="0" w:after="0"/>
        <w:ind w:left="-284"/>
        <w:rPr>
          <w:b/>
          <w:lang w:val="es-ES"/>
        </w:rPr>
      </w:pPr>
    </w:p>
    <w:p w:rsidR="00EA359D" w:rsidRPr="00EA359D" w:rsidRDefault="00EA359D" w:rsidP="007D7BCE">
      <w:pPr>
        <w:spacing w:before="0" w:after="0"/>
        <w:ind w:left="-284"/>
        <w:rPr>
          <w:lang w:val="es-ES"/>
        </w:rPr>
      </w:pPr>
      <w:r w:rsidRPr="00EA359D">
        <w:rPr>
          <w:lang w:val="es-ES"/>
        </w:rPr>
        <w:t xml:space="preserve">Además de los beneficios que supone para todos los países el uso de energías renovables, también existen ventajas a nivel individual. Como ciudadanos podemos aportar nuestro granito de arena produciendo nuestra propia energía y convirtiéndonos así en </w:t>
      </w:r>
      <w:proofErr w:type="spellStart"/>
      <w:r w:rsidRPr="00EA359D">
        <w:rPr>
          <w:i/>
          <w:lang w:val="es-ES"/>
        </w:rPr>
        <w:t>prosumers</w:t>
      </w:r>
      <w:proofErr w:type="spellEnd"/>
      <w:r w:rsidRPr="00EA359D">
        <w:rPr>
          <w:lang w:val="es-ES"/>
        </w:rPr>
        <w:t>, consumidores y productores al mismo tiempo.</w:t>
      </w:r>
    </w:p>
    <w:p w:rsidR="00F214C0" w:rsidRDefault="00F214C0" w:rsidP="007D7BCE">
      <w:pPr>
        <w:tabs>
          <w:tab w:val="left" w:pos="2057"/>
        </w:tabs>
        <w:spacing w:before="0" w:after="0"/>
        <w:ind w:left="-284"/>
        <w:rPr>
          <w:b/>
          <w:lang w:val="es-ES"/>
        </w:rPr>
      </w:pPr>
    </w:p>
    <w:p w:rsidR="00EA359D" w:rsidRDefault="00EA359D" w:rsidP="007D7BCE">
      <w:pPr>
        <w:tabs>
          <w:tab w:val="left" w:pos="2057"/>
        </w:tabs>
        <w:spacing w:before="0" w:after="0"/>
        <w:ind w:left="-284"/>
        <w:rPr>
          <w:lang w:val="es-ES"/>
        </w:rPr>
      </w:pPr>
      <w:r w:rsidRPr="00EA359D">
        <w:rPr>
          <w:lang w:val="es-ES"/>
        </w:rPr>
        <w:t xml:space="preserve">El </w:t>
      </w:r>
      <w:r w:rsidR="00741FA7">
        <w:rPr>
          <w:lang w:val="es-ES"/>
        </w:rPr>
        <w:t>incremento del</w:t>
      </w:r>
      <w:r w:rsidRPr="00EA359D">
        <w:rPr>
          <w:lang w:val="es-ES"/>
        </w:rPr>
        <w:t xml:space="preserve"> uso de energías renovables es el primer paso que tenemos que dar para poder cumplir los objetivos del cambio climático</w:t>
      </w:r>
      <w:r w:rsidR="00CD6F69">
        <w:rPr>
          <w:lang w:val="es-ES"/>
        </w:rPr>
        <w:t xml:space="preserve"> que requieren una </w:t>
      </w:r>
      <w:r w:rsidR="005C781F">
        <w:rPr>
          <w:lang w:val="es-ES"/>
        </w:rPr>
        <w:t>reducción</w:t>
      </w:r>
      <w:r w:rsidRPr="00EA359D">
        <w:rPr>
          <w:lang w:val="es-ES"/>
        </w:rPr>
        <w:t xml:space="preserve"> </w:t>
      </w:r>
      <w:r w:rsidR="00CD6F69">
        <w:rPr>
          <w:lang w:val="es-ES"/>
        </w:rPr>
        <w:t>de</w:t>
      </w:r>
      <w:r w:rsidRPr="00EA359D">
        <w:rPr>
          <w:lang w:val="es-ES"/>
        </w:rPr>
        <w:t xml:space="preserve"> las emisiones de gases de efecto invernadero en un 40% para 2030 y en un 90% para el 2050. No hay tiempo que perder.</w:t>
      </w:r>
    </w:p>
    <w:p w:rsidR="00F214C0" w:rsidRDefault="00F214C0" w:rsidP="00F214C0">
      <w:pPr>
        <w:spacing w:before="0" w:after="0"/>
        <w:ind w:left="-284" w:right="-567"/>
        <w:rPr>
          <w:b/>
        </w:rPr>
      </w:pPr>
    </w:p>
    <w:sectPr w:rsidR="00F214C0" w:rsidSect="005C781F">
      <w:footerReference w:type="default" r:id="rId7"/>
      <w:pgSz w:w="11906" w:h="16838"/>
      <w:pgMar w:top="851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AA" w:rsidRDefault="003F5AAA" w:rsidP="003F5AAA">
      <w:pPr>
        <w:spacing w:before="0" w:after="0" w:line="240" w:lineRule="auto"/>
      </w:pPr>
      <w:r>
        <w:separator/>
      </w:r>
    </w:p>
  </w:endnote>
  <w:endnote w:type="continuationSeparator" w:id="0">
    <w:p w:rsidR="003F5AAA" w:rsidRDefault="003F5AAA" w:rsidP="003F5A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947649"/>
      <w:docPartObj>
        <w:docPartGallery w:val="Page Numbers (Bottom of Page)"/>
        <w:docPartUnique/>
      </w:docPartObj>
    </w:sdtPr>
    <w:sdtEndPr/>
    <w:sdtContent>
      <w:p w:rsidR="003F5AAA" w:rsidRDefault="003F5A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BCE" w:rsidRPr="007D7BCE">
          <w:rPr>
            <w:noProof/>
            <w:lang w:val="es-ES"/>
          </w:rPr>
          <w:t>1</w:t>
        </w:r>
        <w:r>
          <w:fldChar w:fldCharType="end"/>
        </w:r>
      </w:p>
    </w:sdtContent>
  </w:sdt>
  <w:p w:rsidR="003F5AAA" w:rsidRDefault="003F5AA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AA" w:rsidRDefault="003F5AAA" w:rsidP="003F5AAA">
      <w:pPr>
        <w:spacing w:before="0" w:after="0" w:line="240" w:lineRule="auto"/>
      </w:pPr>
      <w:r>
        <w:separator/>
      </w:r>
    </w:p>
  </w:footnote>
  <w:footnote w:type="continuationSeparator" w:id="0">
    <w:p w:rsidR="003F5AAA" w:rsidRDefault="003F5AAA" w:rsidP="003F5AA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1F"/>
    <w:rsid w:val="0004611C"/>
    <w:rsid w:val="000B4AFF"/>
    <w:rsid w:val="001528B6"/>
    <w:rsid w:val="001F67B2"/>
    <w:rsid w:val="002C60B5"/>
    <w:rsid w:val="00331D08"/>
    <w:rsid w:val="00370D68"/>
    <w:rsid w:val="003F5AAA"/>
    <w:rsid w:val="00410552"/>
    <w:rsid w:val="004F418F"/>
    <w:rsid w:val="005B0590"/>
    <w:rsid w:val="005C781F"/>
    <w:rsid w:val="005D121C"/>
    <w:rsid w:val="00741FA7"/>
    <w:rsid w:val="007D7BCE"/>
    <w:rsid w:val="009B7EE1"/>
    <w:rsid w:val="009D0A84"/>
    <w:rsid w:val="009F62A4"/>
    <w:rsid w:val="00A4201E"/>
    <w:rsid w:val="00A50CA1"/>
    <w:rsid w:val="00B3123A"/>
    <w:rsid w:val="00B8503E"/>
    <w:rsid w:val="00BC71F0"/>
    <w:rsid w:val="00C25D97"/>
    <w:rsid w:val="00CB7B4E"/>
    <w:rsid w:val="00CD6F69"/>
    <w:rsid w:val="00D426A3"/>
    <w:rsid w:val="00D72A1F"/>
    <w:rsid w:val="00DA26D2"/>
    <w:rsid w:val="00E20DE6"/>
    <w:rsid w:val="00EA359D"/>
    <w:rsid w:val="00EF701E"/>
    <w:rsid w:val="00F0797F"/>
    <w:rsid w:val="00F214C0"/>
    <w:rsid w:val="00F676F2"/>
    <w:rsid w:val="00F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3A"/>
    <w:pPr>
      <w:spacing w:before="120" w:after="280" w:line="360" w:lineRule="auto"/>
      <w:jc w:val="both"/>
    </w:pPr>
    <w:rPr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410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552"/>
    <w:rPr>
      <w:rFonts w:asciiTheme="majorHAnsi" w:eastAsiaTheme="majorEastAsia" w:hAnsiTheme="majorHAnsi" w:cstheme="majorBidi"/>
      <w:sz w:val="28"/>
      <w:szCs w:val="3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3F5AA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AAA"/>
    <w:rPr>
      <w:sz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F5AA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AAA"/>
    <w:rPr>
      <w:sz w:val="24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3A"/>
    <w:pPr>
      <w:spacing w:before="120" w:after="280" w:line="360" w:lineRule="auto"/>
      <w:jc w:val="both"/>
    </w:pPr>
    <w:rPr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410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552"/>
    <w:rPr>
      <w:rFonts w:asciiTheme="majorHAnsi" w:eastAsiaTheme="majorEastAsia" w:hAnsiTheme="majorHAnsi" w:cstheme="majorBidi"/>
      <w:sz w:val="28"/>
      <w:szCs w:val="3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3F5AA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AAA"/>
    <w:rPr>
      <w:sz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F5AA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AAA"/>
    <w:rPr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toni medall</cp:lastModifiedBy>
  <cp:revision>2</cp:revision>
  <cp:lastPrinted>2021-04-28T06:09:00Z</cp:lastPrinted>
  <dcterms:created xsi:type="dcterms:W3CDTF">2021-10-18T07:31:00Z</dcterms:created>
  <dcterms:modified xsi:type="dcterms:W3CDTF">2021-10-18T07:31:00Z</dcterms:modified>
</cp:coreProperties>
</file>